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Lepingust taganemise avaldus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EstGrupp OÜ, Reinu tee 30 Viljandi Viljandimaa 71020.  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E-posti aadress: info@sisustus360.ee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Käesolevaga taganen lepingust, mille eseme(te)ks on tellimuse ................................ (tellimuse number) alusel ostetud toode/tooted: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Tellimuse olen kätte saanud .... / ..... / ................ (kuupäev, kuu, aasta)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Kliendi nimi: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Kliendi aadress: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Kliendi allkiri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(kui käesolev avaldus esitatakse paberil)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color w:val="002d57"/>
          <w:sz w:val="24"/>
          <w:szCs w:val="24"/>
        </w:rPr>
      </w:pPr>
      <w:r w:rsidDel="00000000" w:rsidR="00000000" w:rsidRPr="00000000">
        <w:rPr>
          <w:color w:val="002d57"/>
          <w:sz w:val="24"/>
          <w:szCs w:val="24"/>
          <w:rtl w:val="0"/>
        </w:rPr>
        <w:t xml:space="preserve">Kuupäev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